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17" w:rsidRPr="00514217" w:rsidRDefault="00514217" w:rsidP="005142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217">
        <w:rPr>
          <w:rFonts w:ascii="Times New Roman" w:hAnsi="Times New Roman" w:cs="Times New Roman"/>
          <w:b/>
          <w:sz w:val="28"/>
          <w:szCs w:val="28"/>
        </w:rPr>
        <w:t>Новы</w:t>
      </w:r>
      <w:r>
        <w:rPr>
          <w:rFonts w:ascii="Times New Roman" w:hAnsi="Times New Roman" w:cs="Times New Roman"/>
          <w:b/>
          <w:sz w:val="28"/>
          <w:szCs w:val="28"/>
        </w:rPr>
        <w:t>е формы дошкольного образования.</w:t>
      </w:r>
    </w:p>
    <w:p w:rsidR="00514217" w:rsidRPr="00514217" w:rsidRDefault="00514217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217" w:rsidRPr="00514217" w:rsidRDefault="00514217" w:rsidP="005142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217">
        <w:rPr>
          <w:rFonts w:ascii="Times New Roman" w:hAnsi="Times New Roman" w:cs="Times New Roman"/>
          <w:b/>
          <w:sz w:val="28"/>
          <w:szCs w:val="28"/>
        </w:rPr>
        <w:t>Адаптационная группа</w:t>
      </w:r>
    </w:p>
    <w:p w:rsidR="00514217" w:rsidRPr="00514217" w:rsidRDefault="00514217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217" w:rsidRPr="00514217" w:rsidRDefault="00514217" w:rsidP="0051421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Поступление детей раннего и младшего дошкольного возраста в детский сад требует повышенного внимания и от родителей и от всего персонала ДОУ. Чтобы привыкание ребенка к детскому саду было максимально безболезненным, обеспечивало раннюю социализацию детей, нужно сделать его п</w:t>
      </w:r>
      <w:r>
        <w:rPr>
          <w:rFonts w:ascii="Times New Roman" w:hAnsi="Times New Roman" w:cs="Times New Roman"/>
          <w:sz w:val="28"/>
          <w:szCs w:val="28"/>
        </w:rPr>
        <w:t>остепенным. С такой целью в 2015</w:t>
      </w:r>
      <w:r w:rsidRPr="00514217">
        <w:rPr>
          <w:rFonts w:ascii="Times New Roman" w:hAnsi="Times New Roman" w:cs="Times New Roman"/>
          <w:sz w:val="28"/>
          <w:szCs w:val="28"/>
        </w:rPr>
        <w:t xml:space="preserve"> году в нашем детском саду была открыта адаптационная группа кратковременного пребывания детей раннего возраста на платной основе. В адаптационные групп</w:t>
      </w:r>
      <w:r>
        <w:rPr>
          <w:rFonts w:ascii="Times New Roman" w:hAnsi="Times New Roman" w:cs="Times New Roman"/>
          <w:sz w:val="28"/>
          <w:szCs w:val="28"/>
        </w:rPr>
        <w:t>ы принимаются дети возраста  1,2</w:t>
      </w:r>
      <w:r w:rsidRPr="00514217">
        <w:rPr>
          <w:rFonts w:ascii="Times New Roman" w:hAnsi="Times New Roman" w:cs="Times New Roman"/>
          <w:sz w:val="28"/>
          <w:szCs w:val="28"/>
        </w:rPr>
        <w:t xml:space="preserve"> – 2,6 лет.</w:t>
      </w:r>
    </w:p>
    <w:p w:rsidR="00514217" w:rsidRDefault="00514217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февраля 2015</w:t>
      </w:r>
      <w:r w:rsidRPr="00514217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да</w:t>
      </w:r>
      <w:r w:rsidRPr="00514217">
        <w:rPr>
          <w:rFonts w:ascii="Times New Roman" w:hAnsi="Times New Roman" w:cs="Times New Roman"/>
          <w:sz w:val="28"/>
          <w:szCs w:val="28"/>
        </w:rPr>
        <w:t xml:space="preserve"> функционируе</w:t>
      </w:r>
      <w:r>
        <w:rPr>
          <w:rFonts w:ascii="Times New Roman" w:hAnsi="Times New Roman" w:cs="Times New Roman"/>
          <w:sz w:val="28"/>
          <w:szCs w:val="28"/>
        </w:rPr>
        <w:t>т адаптационная группа: о</w:t>
      </w:r>
      <w:r w:rsidRPr="00514217">
        <w:rPr>
          <w:rFonts w:ascii="Times New Roman" w:hAnsi="Times New Roman" w:cs="Times New Roman"/>
          <w:sz w:val="28"/>
          <w:szCs w:val="28"/>
        </w:rPr>
        <w:t xml:space="preserve">сновными задачами адаптационной группы кратковременного пребывания являются:   </w:t>
      </w:r>
    </w:p>
    <w:p w:rsidR="00514217" w:rsidRPr="00514217" w:rsidRDefault="00514217" w:rsidP="0051421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охрана жизни и здоровья детей; </w:t>
      </w:r>
    </w:p>
    <w:p w:rsidR="00514217" w:rsidRDefault="00514217" w:rsidP="0051421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обеспечение личностного и интеллектуального развития ребёнка;</w:t>
      </w:r>
    </w:p>
    <w:p w:rsidR="00514217" w:rsidRPr="00514217" w:rsidRDefault="00514217" w:rsidP="0051421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забота об эмоциональном благополучии каждого ребёнка.             </w:t>
      </w:r>
    </w:p>
    <w:p w:rsidR="00514217" w:rsidRPr="00514217" w:rsidRDefault="00514217" w:rsidP="00514217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514217">
        <w:rPr>
          <w:rFonts w:ascii="Times New Roman" w:hAnsi="Times New Roman" w:cs="Times New Roman"/>
          <w:sz w:val="28"/>
          <w:szCs w:val="28"/>
        </w:rPr>
        <w:t>Предлагается активное включение родителей в организацию образовательного процесса и сам образовательный процесс.</w:t>
      </w:r>
    </w:p>
    <w:p w:rsidR="00514217" w:rsidRPr="00514217" w:rsidRDefault="00514217" w:rsidP="0051421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С вопросами по адаптации ребенка к детскому саду родителям, помогают разобраться наши квалифицированные специалисты:</w:t>
      </w:r>
    </w:p>
    <w:p w:rsidR="00514217" w:rsidRPr="00514217" w:rsidRDefault="00514217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учитель – логопед;</w:t>
      </w:r>
    </w:p>
    <w:p w:rsidR="00514217" w:rsidRPr="00514217" w:rsidRDefault="00514217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психолог;</w:t>
      </w:r>
    </w:p>
    <w:p w:rsidR="00514217" w:rsidRPr="00514217" w:rsidRDefault="00514217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старшая медицинская сестра;</w:t>
      </w:r>
    </w:p>
    <w:p w:rsidR="00514217" w:rsidRPr="00514217" w:rsidRDefault="00514217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старший воспитатель.</w:t>
      </w:r>
    </w:p>
    <w:p w:rsidR="00514217" w:rsidRPr="00514217" w:rsidRDefault="00514217" w:rsidP="0051421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Рядом с малышами в группе кратковременного пребывания находятся внимательные, добрые, грамотные специалисты:</w:t>
      </w:r>
      <w:r>
        <w:rPr>
          <w:rFonts w:ascii="Times New Roman" w:hAnsi="Times New Roman" w:cs="Times New Roman"/>
          <w:sz w:val="28"/>
          <w:szCs w:val="28"/>
        </w:rPr>
        <w:t xml:space="preserve"> Баринова И.С.,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Чиглинцева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</w:t>
      </w:r>
      <w:r w:rsidRPr="00514217">
        <w:rPr>
          <w:rFonts w:ascii="Times New Roman" w:hAnsi="Times New Roman" w:cs="Times New Roman"/>
          <w:sz w:val="28"/>
          <w:szCs w:val="28"/>
        </w:rPr>
        <w:t xml:space="preserve"> Они стараются не только как можно больше узнать о своем воспитаннике, о его вкусах, привычках, любимых игрушках, но и расположить его к себе, проявляя максимум терпимости ко всем просьбам и даже капризам, заслуживая доверия детей.</w:t>
      </w:r>
    </w:p>
    <w:p w:rsidR="00514217" w:rsidRPr="00514217" w:rsidRDefault="00514217" w:rsidP="0051421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Мы стараемся осуществлять постепенную адаптацию детей к новым условиям: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217">
        <w:rPr>
          <w:rFonts w:ascii="Times New Roman" w:hAnsi="Times New Roman" w:cs="Times New Roman"/>
          <w:sz w:val="28"/>
          <w:szCs w:val="28"/>
        </w:rPr>
        <w:t xml:space="preserve">помимо игр, воспитатели проводят различные занятия. Дети рисуют и лепят, поют и танцуют, слушают стихи и сказки, занимаются в </w:t>
      </w:r>
      <w:r>
        <w:rPr>
          <w:rFonts w:ascii="Times New Roman" w:hAnsi="Times New Roman" w:cs="Times New Roman"/>
          <w:sz w:val="28"/>
          <w:szCs w:val="28"/>
        </w:rPr>
        <w:t xml:space="preserve">музыкальном </w:t>
      </w:r>
      <w:r w:rsidRPr="00514217">
        <w:rPr>
          <w:rFonts w:ascii="Times New Roman" w:hAnsi="Times New Roman" w:cs="Times New Roman"/>
          <w:sz w:val="28"/>
          <w:szCs w:val="28"/>
        </w:rPr>
        <w:t>зале. Все эти занятия проходят в увлекательной, игровой, доступной детям раннего возраста форме.</w:t>
      </w:r>
    </w:p>
    <w:p w:rsidR="00514217" w:rsidRDefault="00514217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lastRenderedPageBreak/>
        <w:t xml:space="preserve">Анализ работы адаптационной группы кратковременного пребывания детей раннего возраста  показывает, что процесс привыкания детей проходит очень успешно. Степень адаптации в основном легкая и средняя.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4217" w:rsidRPr="00514217" w:rsidRDefault="00514217" w:rsidP="0051421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 xml:space="preserve">Положительным является </w:t>
      </w:r>
      <w:r>
        <w:rPr>
          <w:rFonts w:ascii="Times New Roman" w:hAnsi="Times New Roman" w:cs="Times New Roman"/>
          <w:sz w:val="28"/>
          <w:szCs w:val="28"/>
        </w:rPr>
        <w:t xml:space="preserve">и то, что дети раннего возраста </w:t>
      </w:r>
      <w:r w:rsidRPr="00514217">
        <w:rPr>
          <w:rFonts w:ascii="Times New Roman" w:hAnsi="Times New Roman" w:cs="Times New Roman"/>
          <w:sz w:val="28"/>
          <w:szCs w:val="28"/>
        </w:rPr>
        <w:t>привыкают к детскому саду безболезненно. Эти данные позволяют судить о правильно построенной работе педагогического коллектива по организации и проведению адаптации детей к условиям детского сада.</w:t>
      </w:r>
    </w:p>
    <w:p w:rsidR="00514217" w:rsidRPr="00514217" w:rsidRDefault="00514217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4217">
        <w:rPr>
          <w:rFonts w:ascii="Times New Roman" w:hAnsi="Times New Roman" w:cs="Times New Roman"/>
          <w:sz w:val="28"/>
          <w:szCs w:val="28"/>
        </w:rPr>
        <w:t> </w:t>
      </w:r>
    </w:p>
    <w:p w:rsidR="00C72CD9" w:rsidRPr="00514217" w:rsidRDefault="00C72CD9" w:rsidP="005142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72CD9" w:rsidRPr="00514217" w:rsidSect="00C7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D08CF"/>
    <w:multiLevelType w:val="multilevel"/>
    <w:tmpl w:val="5FFA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02F9A"/>
    <w:multiLevelType w:val="multilevel"/>
    <w:tmpl w:val="BAC8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35E2C"/>
    <w:multiLevelType w:val="hybridMultilevel"/>
    <w:tmpl w:val="730AE65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14217"/>
    <w:rsid w:val="00347044"/>
    <w:rsid w:val="00514217"/>
    <w:rsid w:val="00C7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D9"/>
  </w:style>
  <w:style w:type="paragraph" w:styleId="1">
    <w:name w:val="heading 1"/>
    <w:basedOn w:val="a"/>
    <w:link w:val="10"/>
    <w:uiPriority w:val="9"/>
    <w:qFormat/>
    <w:rsid w:val="005142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217"/>
  </w:style>
  <w:style w:type="paragraph" w:styleId="a4">
    <w:name w:val="List Paragraph"/>
    <w:basedOn w:val="a"/>
    <w:uiPriority w:val="34"/>
    <w:qFormat/>
    <w:rsid w:val="005142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2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2016-01-19T13:04:00Z</dcterms:created>
  <dcterms:modified xsi:type="dcterms:W3CDTF">2016-01-19T13:14:00Z</dcterms:modified>
</cp:coreProperties>
</file>